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Dinner for One</w:t>
      </w:r>
      <w:r w:rsidRPr="00D246BD">
        <w:rPr>
          <w:rFonts w:ascii="Times New Roman" w:hAnsi="Times New Roman" w:cs="Times New Roman"/>
          <w:sz w:val="24"/>
          <w:szCs w:val="24"/>
        </w:rPr>
        <w:br/>
        <w:t xml:space="preserve">By </w:t>
      </w:r>
      <w:proofErr w:type="spellStart"/>
      <w:r w:rsidRPr="00D246BD">
        <w:rPr>
          <w:rFonts w:ascii="Times New Roman" w:hAnsi="Times New Roman" w:cs="Times New Roman"/>
          <w:sz w:val="24"/>
          <w:szCs w:val="24"/>
        </w:rPr>
        <w:t>Twrch_</w:t>
      </w:r>
      <w:proofErr w:type="gramStart"/>
      <w:r w:rsidRPr="00D246BD">
        <w:rPr>
          <w:rFonts w:ascii="Times New Roman" w:hAnsi="Times New Roman" w:cs="Times New Roman"/>
          <w:sz w:val="24"/>
          <w:szCs w:val="24"/>
        </w:rPr>
        <w:t>Twryth</w:t>
      </w:r>
      <w:proofErr w:type="spellEnd"/>
      <w:r w:rsidRPr="00D246BD">
        <w:rPr>
          <w:rFonts w:ascii="Times New Roman" w:hAnsi="Times New Roman" w:cs="Times New Roman"/>
          <w:sz w:val="24"/>
          <w:szCs w:val="24"/>
        </w:rPr>
        <w:t>(</w:t>
      </w:r>
      <w:proofErr w:type="gramEnd"/>
      <w:r w:rsidRPr="00D246BD">
        <w:rPr>
          <w:rFonts w:ascii="Times New Roman" w:hAnsi="Times New Roman" w:cs="Times New Roman"/>
          <w:sz w:val="24"/>
          <w:szCs w:val="24"/>
        </w:rPr>
        <w:t>@yahoo.com)</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A crazy idea occurred to Acacia.  She mulled it over for nearly two weeks before deciding to go through with it.</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 xml:space="preserve">It all started with the portal gun.  She had had a friend of hers, an engineering major, build it for </w:t>
      </w:r>
      <w:proofErr w:type="gramStart"/>
      <w:r w:rsidRPr="00D246BD">
        <w:rPr>
          <w:rFonts w:ascii="Times New Roman" w:hAnsi="Times New Roman" w:cs="Times New Roman"/>
          <w:sz w:val="24"/>
          <w:szCs w:val="24"/>
        </w:rPr>
        <w:t>her  (</w:t>
      </w:r>
      <w:proofErr w:type="gramEnd"/>
      <w:r w:rsidRPr="00D246BD">
        <w:rPr>
          <w:rFonts w:ascii="Times New Roman" w:hAnsi="Times New Roman" w:cs="Times New Roman"/>
          <w:sz w:val="24"/>
          <w:szCs w:val="24"/>
        </w:rPr>
        <w:t xml:space="preserve">he had been building them for everyone) and she'd been using it primarily for kinky sex acts, either on her own or with others.  She had also used it two or three times to facilitate </w:t>
      </w:r>
      <w:proofErr w:type="spellStart"/>
      <w:r w:rsidRPr="00D246BD">
        <w:rPr>
          <w:rFonts w:ascii="Times New Roman" w:hAnsi="Times New Roman" w:cs="Times New Roman"/>
          <w:sz w:val="24"/>
          <w:szCs w:val="24"/>
        </w:rPr>
        <w:t>vore</w:t>
      </w:r>
      <w:proofErr w:type="spellEnd"/>
      <w:r w:rsidRPr="00D246BD">
        <w:rPr>
          <w:rFonts w:ascii="Times New Roman" w:hAnsi="Times New Roman" w:cs="Times New Roman"/>
          <w:sz w:val="24"/>
          <w:szCs w:val="24"/>
        </w:rPr>
        <w:t>.  Now she was going to combine them.</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First she set up a webcam.  She wanted a record of this for the world, even if she wouldn't see it herself.  You see, Acacia was going to use the portal technology to eat herself.</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After she had the webcam streaming to an off-site server, she sent an email to her friends explaining what she was doing and how to find the stream.  Once that was done, all she had to do was take off her clothes (easy enough), set up the portals, and get swallowing.  She had already put her long dark hair (highlighted with tasteful red streaks) up into an easily manageable braid.</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She set up the orange and blue portals so that they were across from each other approximately three feet apart.  She sat down in between the two and extended her arms.  Her right hand entered the orange portal and emerged from the blue portal, while her left hand entered the blue and emerged from the orange.</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Satisfied that everything was working correctly, Acacia got to her hands and knees and crawled headfirst into the blue portal.  She continued to crawl forward until her front half, from her waist forward, had emerged from the orange portal.  Her face was very nearly in her own rear.</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 xml:space="preserve">Why not?  It was going to be her last time.  Acacia made an exaggerated wink toward the camera and stretched forward.  Holding her hips in place with one hand, she was able to draw her tongue across her own vulva.  With a loud moan, she enthusiastically set to work eating herself out.  Acacia lapped at her labia and </w:t>
      </w:r>
      <w:proofErr w:type="gramStart"/>
      <w:r w:rsidRPr="00D246BD">
        <w:rPr>
          <w:rFonts w:ascii="Times New Roman" w:hAnsi="Times New Roman" w:cs="Times New Roman"/>
          <w:sz w:val="24"/>
          <w:szCs w:val="24"/>
        </w:rPr>
        <w:t>toyed</w:t>
      </w:r>
      <w:proofErr w:type="gramEnd"/>
      <w:r w:rsidRPr="00D246BD">
        <w:rPr>
          <w:rFonts w:ascii="Times New Roman" w:hAnsi="Times New Roman" w:cs="Times New Roman"/>
          <w:sz w:val="24"/>
          <w:szCs w:val="24"/>
        </w:rPr>
        <w:t xml:space="preserve"> her clit with her tongue.  She used the free hand not supporting her weight to insert a finger into her pussy and even tease her tight bud.</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She had done this many times since getting the portal gun, in many different positions from many different angles and sometimes with one or more partners.  She knew what she liked, so she was able to get driver herself to a raucous orgasm quickly and efficiently.</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As she shuddered off her afterglow, Acacia lay down on her stomach, her face resting on the back of her own knees, her toes massaging her full breasts.  When she had caught her breath, she pushed herself up on her hands and raised her legs so that her feet were below her chin.  She looked down at them, licked one of her soles, and without further adieu opened her mouth wide and started devouring herself.</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lastRenderedPageBreak/>
        <w:t>Acacia had eaten about two dozen people before, about half of whom she had (at some point) digested.  She had been swallowed three times before herself, so she was excited to combine the two.  She marveled at her own flavor as she swallowed her feet and began to slowly work her way down her smooth calves.  She knew, somewhere, that she probably did not taste much different from the other women she had swallowed, but this was so exciting that it seemed much better, both sweeter and richer.</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 xml:space="preserve">Soon enough she was bringing her lips over her knees.  She was no longer propping herself up, but was dragging herself along on her stomach.  To do otherwise would put too much pressure on her lower back. </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Midway up her thighs, Acacia paused to enjoy her flavors and to wiggle her toes around in her own stomach.  Her feet had entered and her legs were close behind.  She did not pause for long, as the sight of her shapely ass inches ahead of her urged her onward in hungry desire.  The velvety feeling of her lips and tongue, as well as the damp warmth of her throat, once more continued up her body.</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Acacia paused once more just on the cusp of her hips, where she was able once more to tease her clit with her tongue.  Three orgasms came quickly and explosively, leaving a burst of flavor in her mouth.  With a contented sigh, Acacia wedged her hands into her mouth.  After a moment to catch her breath, she opened her mouth almost to its limit to make the single largest swallow of the day, her hips and hands, leaving her lips around her waist, which was beginning to bulge with the legs inside her stomach.</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 xml:space="preserve">Acacia now worked quickly as she swallowed more of herself through the portal.  She wanted to devour herself fully before the laws of physics realized the impossibility of what she was doing and caught up with her.  Soon her belly was on her way to her stomach, </w:t>
      </w:r>
      <w:proofErr w:type="gramStart"/>
      <w:r w:rsidRPr="00D246BD">
        <w:rPr>
          <w:rFonts w:ascii="Times New Roman" w:hAnsi="Times New Roman" w:cs="Times New Roman"/>
          <w:sz w:val="24"/>
          <w:szCs w:val="24"/>
        </w:rPr>
        <w:t>then</w:t>
      </w:r>
      <w:proofErr w:type="gramEnd"/>
      <w:r w:rsidRPr="00D246BD">
        <w:rPr>
          <w:rFonts w:ascii="Times New Roman" w:hAnsi="Times New Roman" w:cs="Times New Roman"/>
          <w:sz w:val="24"/>
          <w:szCs w:val="24"/>
        </w:rPr>
        <w:t xml:space="preserve"> she managed to wriggle forward over her breasts.  Those she could not help but pause to enjoy.  When at last she continued--feeling her groin in her stomach and her belly nearly there--it took one strong swallow to get in her neck.  She was careful to make sure to get in her tight braid, which tugged on the back of her head.</w:t>
      </w:r>
    </w:p>
    <w:p w:rsidR="00D246BD" w:rsidRPr="00D246BD" w:rsidRDefault="00D246BD" w:rsidP="00D246BD">
      <w:pPr>
        <w:rPr>
          <w:rFonts w:ascii="Times New Roman" w:hAnsi="Times New Roman" w:cs="Times New Roman"/>
          <w:sz w:val="24"/>
          <w:szCs w:val="24"/>
        </w:rPr>
      </w:pPr>
      <w:r w:rsidRPr="00D246BD">
        <w:rPr>
          <w:rFonts w:ascii="Times New Roman" w:hAnsi="Times New Roman" w:cs="Times New Roman"/>
          <w:sz w:val="24"/>
          <w:szCs w:val="24"/>
        </w:rPr>
        <w:t>She felt her lips at the back of her own head.  A smaller swallow and her lips wrapped around her chin and her forehead.</w:t>
      </w:r>
    </w:p>
    <w:p w:rsidR="00E04F9C" w:rsidRPr="00D246BD" w:rsidRDefault="00D246BD">
      <w:pPr>
        <w:rPr>
          <w:rFonts w:ascii="Times New Roman" w:hAnsi="Times New Roman" w:cs="Times New Roman"/>
          <w:sz w:val="24"/>
          <w:szCs w:val="24"/>
        </w:rPr>
      </w:pPr>
      <w:r w:rsidRPr="00D246BD">
        <w:rPr>
          <w:rFonts w:ascii="Times New Roman" w:hAnsi="Times New Roman" w:cs="Times New Roman"/>
          <w:sz w:val="24"/>
          <w:szCs w:val="24"/>
        </w:rPr>
        <w:t>Acacia chuckled, the sound stifled by her throat in her throat, and with one final swallow her lips came down over her face, closed over themselves, and she winked out of existence along with the two portals.</w:t>
      </w:r>
    </w:p>
    <w:sectPr w:rsidR="00E04F9C" w:rsidRPr="00D246BD" w:rsidSect="00E04F9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246BD"/>
    <w:rsid w:val="00D246BD"/>
    <w:rsid w:val="00E04F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4F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793</Words>
  <Characters>4521</Characters>
  <Application>Microsoft Office Word</Application>
  <DocSecurity>0</DocSecurity>
  <Lines>37</Lines>
  <Paragraphs>10</Paragraphs>
  <ScaleCrop>false</ScaleCrop>
  <Company/>
  <LinksUpToDate>false</LinksUpToDate>
  <CharactersWithSpaces>5304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Keith Stevens</cp:lastModifiedBy>
  <cp:revision>1</cp:revision>
  <dcterms:created xsi:type="dcterms:W3CDTF">2012-01-09T10:59:00Z</dcterms:created>
  <dcterms:modified xsi:type="dcterms:W3CDTF">2012-01-09T11:00:00Z</dcterms:modified>
</cp:coreProperties>
</file>